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D4209" w14:textId="77777777" w:rsidR="005A3F72" w:rsidRPr="00AF1C35" w:rsidRDefault="00A22EEC" w:rsidP="00EC3930">
      <w:pPr>
        <w:spacing w:after="0" w:line="20" w:lineRule="atLeast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1C35">
        <w:rPr>
          <w:rFonts w:ascii="TH SarabunIT๙" w:hAnsi="TH SarabunIT๙" w:cs="TH SarabunIT๙"/>
          <w:b/>
          <w:bCs/>
          <w:sz w:val="32"/>
          <w:szCs w:val="32"/>
          <w:cs/>
        </w:rPr>
        <w:t>แผนการ</w:t>
      </w:r>
      <w:r w:rsidR="0027739D" w:rsidRPr="00AF1C35">
        <w:rPr>
          <w:rFonts w:ascii="TH SarabunIT๙" w:hAnsi="TH SarabunIT๙" w:cs="TH SarabunIT๙"/>
          <w:b/>
          <w:bCs/>
          <w:sz w:val="32"/>
          <w:szCs w:val="32"/>
          <w:cs/>
        </w:rPr>
        <w:t>ดำเนินกิจกรรม</w:t>
      </w:r>
    </w:p>
    <w:p w14:paraId="5C0B3AE5" w14:textId="77777777" w:rsidR="00EC3930" w:rsidRPr="00AF1C35" w:rsidRDefault="00EC3930" w:rsidP="00EC3930">
      <w:pPr>
        <w:spacing w:after="0" w:line="20" w:lineRule="atLeast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โครงการศูนย์ส่งเสริมและพัฒนาประชาธิปไตยตำบล (ศส.</w:t>
      </w:r>
      <w:proofErr w:type="spellStart"/>
      <w:r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ปช</w:t>
      </w:r>
      <w:proofErr w:type="spellEnd"/>
      <w:r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ต.)</w:t>
      </w:r>
    </w:p>
    <w:p w14:paraId="5168BFBD" w14:textId="5245A6FD" w:rsidR="00AF1C35" w:rsidRPr="00AF1C35" w:rsidRDefault="00AF1C35" w:rsidP="00AF1C35">
      <w:pPr>
        <w:pStyle w:val="a4"/>
        <w:spacing w:after="0" w:line="240" w:lineRule="auto"/>
        <w:ind w:left="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F1C35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>กิจกรรม</w:t>
      </w:r>
      <w:r w:rsidR="00BF0C8D">
        <w:rPr>
          <w:rFonts w:ascii="TH SarabunIT๙" w:hAnsi="TH SarabunIT๙" w:cs="TH SarabunIT๙" w:hint="cs"/>
          <w:b/>
          <w:bCs/>
          <w:spacing w:val="-4"/>
          <w:sz w:val="32"/>
          <w:szCs w:val="32"/>
          <w:cs/>
        </w:rPr>
        <w:t>หลัก</w:t>
      </w:r>
      <w:r w:rsidRPr="00AF1C35">
        <w:rPr>
          <w:rFonts w:ascii="TH SarabunIT๙" w:hAnsi="TH SarabunIT๙" w:cs="TH SarabunIT๙"/>
          <w:b/>
          <w:bCs/>
          <w:spacing w:val="-4"/>
          <w:sz w:val="32"/>
          <w:szCs w:val="32"/>
          <w:cs/>
        </w:rPr>
        <w:t xml:space="preserve">ที่ 1 </w:t>
      </w:r>
      <w:r w:rsidRPr="00AF1C35">
        <w:rPr>
          <w:rFonts w:ascii="TH SarabunIT๙" w:hAnsi="TH SarabunIT๙" w:cs="TH SarabunIT๙"/>
          <w:b/>
          <w:bCs/>
          <w:sz w:val="32"/>
          <w:szCs w:val="32"/>
          <w:cs/>
        </w:rPr>
        <w:t>ประชุม</w:t>
      </w:r>
      <w:r w:rsidR="00BF0C8D">
        <w:rPr>
          <w:rFonts w:ascii="TH SarabunIT๙" w:hAnsi="TH SarabunIT๙" w:cs="TH SarabunIT๙" w:hint="cs"/>
          <w:b/>
          <w:bCs/>
          <w:sz w:val="32"/>
          <w:szCs w:val="32"/>
          <w:cs/>
        </w:rPr>
        <w:t>ขับเคลื่อนการเสริมสร้างพลเมืองคุณภาพ</w:t>
      </w:r>
      <w:r w:rsidRPr="00AF1C3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3A90A275" w14:textId="5236F01A" w:rsidR="00AF1C35" w:rsidRPr="00AF1C35" w:rsidRDefault="00AF1C35" w:rsidP="00AF1C35">
      <w:pPr>
        <w:pStyle w:val="a4"/>
        <w:spacing w:after="0" w:line="240" w:lineRule="auto"/>
        <w:ind w:left="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F1C35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กิจกรรมย่อยที่ </w:t>
      </w:r>
      <w:r w:rsidR="00BF0C8D">
        <w:rPr>
          <w:rFonts w:ascii="TH SarabunIT๙" w:hAnsi="TH SarabunIT๙" w:cs="TH SarabunIT๙" w:hint="cs"/>
          <w:b/>
          <w:bCs/>
          <w:sz w:val="32"/>
          <w:szCs w:val="32"/>
          <w:cs/>
        </w:rPr>
        <w:t>2 ประชุมกรรมการ ศส.</w:t>
      </w:r>
      <w:proofErr w:type="spellStart"/>
      <w:r w:rsidR="00BF0C8D">
        <w:rPr>
          <w:rFonts w:ascii="TH SarabunIT๙" w:hAnsi="TH SarabunIT๙" w:cs="TH SarabunIT๙" w:hint="cs"/>
          <w:b/>
          <w:bCs/>
          <w:sz w:val="32"/>
          <w:szCs w:val="32"/>
          <w:cs/>
        </w:rPr>
        <w:t>ปช</w:t>
      </w:r>
      <w:proofErr w:type="spellEnd"/>
      <w:r w:rsidR="00BF0C8D">
        <w:rPr>
          <w:rFonts w:ascii="TH SarabunIT๙" w:hAnsi="TH SarabunIT๙" w:cs="TH SarabunIT๙" w:hint="cs"/>
          <w:b/>
          <w:bCs/>
          <w:sz w:val="32"/>
          <w:szCs w:val="32"/>
          <w:cs/>
        </w:rPr>
        <w:t>ต.</w:t>
      </w:r>
    </w:p>
    <w:p w14:paraId="59B53273" w14:textId="77777777" w:rsidR="00F044CC" w:rsidRPr="00AF1C35" w:rsidRDefault="00AF1C35" w:rsidP="00537948">
      <w:pPr>
        <w:spacing w:before="120" w:after="0" w:line="20" w:lineRule="atLeast"/>
        <w:jc w:val="center"/>
        <w:rPr>
          <w:rFonts w:ascii="TH SarabunIT๙" w:eastAsia="Calibri" w:hAnsi="TH SarabunIT๙" w:cs="TH SarabunIT๙"/>
          <w:b/>
          <w:bCs/>
          <w:sz w:val="32"/>
          <w:szCs w:val="32"/>
        </w:rPr>
      </w:pPr>
      <w:r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ของศูนย์ส่งเสริมพัฒนาประชาธิปไตยตำบล................................................ </w:t>
      </w:r>
      <w:r w:rsidR="00F044CC"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อำเภอ.............................. จังหวัด</w:t>
      </w:r>
      <w:r w:rsidR="0027739D" w:rsidRPr="00AF1C35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เลย</w:t>
      </w:r>
    </w:p>
    <w:p w14:paraId="175D5EB7" w14:textId="77777777" w:rsidR="00AF1C35" w:rsidRPr="00AF1C35" w:rsidRDefault="00AF1C35" w:rsidP="00D64805">
      <w:pPr>
        <w:spacing w:after="0" w:line="20" w:lineRule="atLeast"/>
        <w:jc w:val="center"/>
        <w:rPr>
          <w:rFonts w:ascii="TH SarabunIT๙" w:eastAsia="Calibri" w:hAnsi="TH SarabunIT๙" w:cs="TH SarabunIT๙"/>
          <w:b/>
          <w:bCs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311"/>
      </w:tblGrid>
      <w:tr w:rsidR="003E6DEE" w:rsidRPr="00AF1C35" w14:paraId="54A2EDD5" w14:textId="77777777" w:rsidTr="00AF1C35">
        <w:trPr>
          <w:trHeight w:val="716"/>
        </w:trPr>
        <w:tc>
          <w:tcPr>
            <w:tcW w:w="2660" w:type="dxa"/>
            <w:vAlign w:val="center"/>
          </w:tcPr>
          <w:p w14:paraId="74074C66" w14:textId="77777777" w:rsidR="003E6DEE" w:rsidRPr="00AF1C35" w:rsidRDefault="003E6DEE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ชื่อกิจกรรม</w:t>
            </w:r>
          </w:p>
        </w:tc>
        <w:tc>
          <w:tcPr>
            <w:tcW w:w="7311" w:type="dxa"/>
            <w:vAlign w:val="center"/>
          </w:tcPr>
          <w:p w14:paraId="570ACE8D" w14:textId="51A4870D" w:rsidR="003E6DEE" w:rsidRPr="00AF1C35" w:rsidRDefault="00AF1C35" w:rsidP="00537948">
            <w:pPr>
              <w:spacing w:line="20" w:lineRule="atLeast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F1C3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ประชุมรายไตรมาส</w:t>
            </w:r>
            <w:r w:rsidR="00ED14F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 xml:space="preserve"> ครั้งที่ </w:t>
            </w:r>
            <w:r w:rsidR="00BF0C8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  <w:r w:rsidR="00ED14F8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/256</w:t>
            </w:r>
            <w:r w:rsidR="00BF0C8D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</w:t>
            </w:r>
          </w:p>
        </w:tc>
      </w:tr>
      <w:tr w:rsidR="003E6DEE" w:rsidRPr="00AF1C35" w14:paraId="33581EC7" w14:textId="77777777" w:rsidTr="00AF1C35">
        <w:trPr>
          <w:trHeight w:val="983"/>
        </w:trPr>
        <w:tc>
          <w:tcPr>
            <w:tcW w:w="2660" w:type="dxa"/>
            <w:vAlign w:val="center"/>
          </w:tcPr>
          <w:p w14:paraId="098AF2D4" w14:textId="77777777" w:rsidR="003E6DEE" w:rsidRPr="00AF1C35" w:rsidRDefault="003E6DEE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กลุ่มเป้าหมาย</w:t>
            </w:r>
          </w:p>
        </w:tc>
        <w:tc>
          <w:tcPr>
            <w:tcW w:w="7311" w:type="dxa"/>
            <w:vAlign w:val="center"/>
          </w:tcPr>
          <w:p w14:paraId="32925874" w14:textId="77777777" w:rsidR="003E6DEE" w:rsidRPr="00AF1C35" w:rsidRDefault="00AF1C35" w:rsidP="000E6DBE">
            <w:pPr>
              <w:spacing w:after="160" w:line="20" w:lineRule="atLeast"/>
              <w:jc w:val="thaiDistribute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F1C35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คณะกรรมการศูนย์ส่งเสริมพัฒนาประชาธิปไตยตำบล............................................</w:t>
            </w:r>
          </w:p>
        </w:tc>
      </w:tr>
      <w:tr w:rsidR="003E6DEE" w:rsidRPr="00AF1C35" w14:paraId="32BE71DB" w14:textId="77777777" w:rsidTr="00AF1C35">
        <w:tc>
          <w:tcPr>
            <w:tcW w:w="2660" w:type="dxa"/>
            <w:vAlign w:val="center"/>
          </w:tcPr>
          <w:p w14:paraId="56A17A74" w14:textId="77777777" w:rsidR="003E6DEE" w:rsidRPr="00AF1C35" w:rsidRDefault="003E6DEE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วันที่ดำเนินการ</w:t>
            </w:r>
          </w:p>
        </w:tc>
        <w:tc>
          <w:tcPr>
            <w:tcW w:w="7311" w:type="dxa"/>
            <w:vAlign w:val="center"/>
          </w:tcPr>
          <w:p w14:paraId="0BE39CE5" w14:textId="77777777" w:rsidR="000E6DBE" w:rsidRPr="00AF1C35" w:rsidRDefault="000E6DBE" w:rsidP="003E6DEE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3606AE1F" w14:textId="65870685" w:rsidR="003E6DEE" w:rsidRPr="00AF1C35" w:rsidRDefault="003E6DEE" w:rsidP="000E6DBE">
            <w:pPr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วันที่...........</w:t>
            </w:r>
            <w:r w:rsidR="000E6DBE"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.........</w:t>
            </w: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.......</w:t>
            </w:r>
            <w:r w:rsidR="000E6DBE"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..........</w:t>
            </w: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....</w:t>
            </w:r>
            <w:r w:rsidRPr="00AF1C35">
              <w:rPr>
                <w:rFonts w:ascii="TH SarabunIT๙" w:hAnsi="TH SarabunIT๙" w:cs="TH SarabunIT๙"/>
                <w:sz w:val="32"/>
                <w:szCs w:val="32"/>
              </w:rPr>
              <w:t>.....</w:t>
            </w: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.......(ภายในวันที่ </w:t>
            </w:r>
            <w:r w:rsidR="00BF0C8D">
              <w:rPr>
                <w:rFonts w:ascii="TH SarabunIT๙" w:hAnsi="TH SarabunIT๙" w:cs="TH SarabunIT๙"/>
                <w:sz w:val="32"/>
                <w:szCs w:val="32"/>
              </w:rPr>
              <w:t>31</w:t>
            </w:r>
            <w:r w:rsidR="00537948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F0C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ธันวาคม</w:t>
            </w: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AF1C35">
              <w:rPr>
                <w:rFonts w:ascii="TH SarabunIT๙" w:hAnsi="TH SarabunIT๙" w:cs="TH SarabunIT๙"/>
                <w:sz w:val="32"/>
                <w:szCs w:val="32"/>
              </w:rPr>
              <w:t>256</w:t>
            </w:r>
            <w:r w:rsidR="00BF0C8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AF1C3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3952A631" w14:textId="77777777" w:rsidR="000E6DBE" w:rsidRPr="00AF1C35" w:rsidRDefault="000E6DBE" w:rsidP="000E6DBE">
            <w:pPr>
              <w:rPr>
                <w:rFonts w:ascii="TH SarabunIT๙" w:eastAsia="Calibri" w:hAnsi="TH SarabunIT๙" w:cs="TH SarabunIT๙"/>
                <w:sz w:val="16"/>
                <w:szCs w:val="16"/>
              </w:rPr>
            </w:pPr>
          </w:p>
        </w:tc>
      </w:tr>
      <w:tr w:rsidR="003E6DEE" w:rsidRPr="00AF1C35" w14:paraId="716CA2D7" w14:textId="77777777" w:rsidTr="00AF1C35">
        <w:tc>
          <w:tcPr>
            <w:tcW w:w="2660" w:type="dxa"/>
            <w:vAlign w:val="center"/>
          </w:tcPr>
          <w:p w14:paraId="4F22A00C" w14:textId="77777777" w:rsidR="003E6DEE" w:rsidRPr="00AF1C35" w:rsidRDefault="003E6DEE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สถานที่ดำเนินการ</w:t>
            </w:r>
          </w:p>
        </w:tc>
        <w:tc>
          <w:tcPr>
            <w:tcW w:w="7311" w:type="dxa"/>
            <w:vAlign w:val="center"/>
          </w:tcPr>
          <w:p w14:paraId="7E62BCC1" w14:textId="77777777" w:rsidR="003E6DEE" w:rsidRPr="00AF1C35" w:rsidRDefault="003E6DEE" w:rsidP="003E6DEE">
            <w:pPr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CF0347F" w14:textId="4099D4FE" w:rsidR="003E6DEE" w:rsidRPr="00AF1C35" w:rsidRDefault="009B0AAB" w:rsidP="003E6DE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ดำเนินการ ณ </w:t>
            </w:r>
            <w:r w:rsidR="003E6DEE" w:rsidRPr="00AF1C35">
              <w:rPr>
                <w:rFonts w:ascii="TH SarabunIT๙" w:hAnsi="TH SarabunIT๙" w:cs="TH SarabunIT๙"/>
                <w:sz w:val="32"/>
                <w:szCs w:val="32"/>
              </w:rPr>
              <w:t>………………………………………………….……………………………………………….</w:t>
            </w:r>
          </w:p>
          <w:p w14:paraId="196C790D" w14:textId="77777777" w:rsidR="000E6DBE" w:rsidRPr="00AF1C35" w:rsidRDefault="000E6DBE" w:rsidP="009B0AAB">
            <w:pPr>
              <w:spacing w:line="20" w:lineRule="atLeast"/>
              <w:jc w:val="center"/>
              <w:rPr>
                <w:rFonts w:ascii="TH SarabunIT๙" w:eastAsia="Calibri" w:hAnsi="TH SarabunIT๙" w:cs="TH SarabunIT๙" w:hint="cs"/>
                <w:sz w:val="16"/>
                <w:szCs w:val="16"/>
              </w:rPr>
            </w:pPr>
          </w:p>
        </w:tc>
      </w:tr>
      <w:tr w:rsidR="003E6DEE" w:rsidRPr="00AF1C35" w14:paraId="586937D7" w14:textId="77777777" w:rsidTr="00AF1C35">
        <w:tc>
          <w:tcPr>
            <w:tcW w:w="2660" w:type="dxa"/>
            <w:vAlign w:val="center"/>
          </w:tcPr>
          <w:p w14:paraId="6FAFF801" w14:textId="77777777" w:rsidR="003E6DEE" w:rsidRPr="00AF1C35" w:rsidRDefault="003E6DEE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4CCA3FC4" w14:textId="7D6F9DBF" w:rsidR="005C323F" w:rsidRPr="00AF1C35" w:rsidRDefault="005C323F" w:rsidP="003E6DEE">
            <w:pPr>
              <w:spacing w:line="20" w:lineRule="atLeas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 xml:space="preserve">(ไม่เกิน </w:t>
            </w:r>
            <w:r w:rsidR="00BF0C8D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1,0</w:t>
            </w: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 xml:space="preserve">00 </w:t>
            </w:r>
            <w:r w:rsidRPr="00AF1C35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7311" w:type="dxa"/>
            <w:vAlign w:val="center"/>
          </w:tcPr>
          <w:p w14:paraId="05FD105B" w14:textId="1DEF738D" w:rsidR="003E6DEE" w:rsidRPr="00AF1C35" w:rsidRDefault="00AF1C35" w:rsidP="00700E41">
            <w:pPr>
              <w:spacing w:line="20" w:lineRule="atLeast"/>
              <w:rPr>
                <w:rFonts w:ascii="TH SarabunIT๙" w:eastAsia="Calibri" w:hAnsi="TH SarabunIT๙" w:cs="TH SarabunIT๙"/>
                <w:sz w:val="28"/>
                <w:cs/>
              </w:rPr>
            </w:pPr>
            <w:r w:rsidRPr="00AF1C35">
              <w:rPr>
                <w:rFonts w:ascii="TH SarabunIT๙" w:eastAsia="Calibri" w:hAnsi="TH SarabunIT๙" w:cs="TH SarabunIT๙"/>
                <w:sz w:val="28"/>
                <w:cs/>
              </w:rPr>
              <w:t>ค่าอาหารว่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า</w:t>
            </w:r>
            <w:r w:rsidRPr="00AF1C35">
              <w:rPr>
                <w:rFonts w:ascii="TH SarabunIT๙" w:eastAsia="Calibri" w:hAnsi="TH SarabunIT๙" w:cs="TH SarabunIT๙"/>
                <w:sz w:val="28"/>
                <w:cs/>
              </w:rPr>
              <w:t>งและเครื่องดื่มสำหรับผู้เข้าร่วมประชุม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 xml:space="preserve"> ในอัตราคนละไม่เกิน 50 บาท                       ไม่เกิน </w:t>
            </w:r>
            <w:r w:rsidR="009B0AAB">
              <w:rPr>
                <w:rFonts w:ascii="TH SarabunIT๙" w:eastAsia="Calibri" w:hAnsi="TH SarabunIT๙" w:cs="TH SarabunIT๙" w:hint="cs"/>
                <w:sz w:val="28"/>
                <w:cs/>
              </w:rPr>
              <w:t>1</w:t>
            </w:r>
            <w:r w:rsidR="009B0AAB">
              <w:rPr>
                <w:rFonts w:ascii="TH SarabunIT๙" w:eastAsia="Calibri" w:hAnsi="TH SarabunIT๙" w:cs="TH SarabunIT๙"/>
                <w:sz w:val="28"/>
              </w:rPr>
              <w:t>,</w:t>
            </w:r>
            <w:r w:rsidR="009B0AAB">
              <w:rPr>
                <w:rFonts w:ascii="TH SarabunIT๙" w:eastAsia="Calibri" w:hAnsi="TH SarabunIT๙" w:cs="TH SarabunIT๙" w:hint="cs"/>
                <w:sz w:val="28"/>
                <w:cs/>
              </w:rPr>
              <w:t>0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00 บาท</w:t>
            </w:r>
          </w:p>
        </w:tc>
      </w:tr>
    </w:tbl>
    <w:p w14:paraId="57902991" w14:textId="77777777" w:rsidR="001D019E" w:rsidRPr="00AF1C35" w:rsidRDefault="001D019E" w:rsidP="00D64805">
      <w:pPr>
        <w:spacing w:after="0" w:line="20" w:lineRule="atLeast"/>
        <w:jc w:val="center"/>
        <w:rPr>
          <w:rFonts w:ascii="TH SarabunIT๙" w:eastAsia="Calibri" w:hAnsi="TH SarabunIT๙" w:cs="TH SarabunIT๙"/>
          <w:b/>
          <w:bCs/>
          <w:sz w:val="28"/>
        </w:rPr>
      </w:pPr>
    </w:p>
    <w:p w14:paraId="5097802F" w14:textId="77777777" w:rsidR="00AF1C35" w:rsidRPr="00AF1C35" w:rsidRDefault="00AF1C35" w:rsidP="00D64805">
      <w:pPr>
        <w:spacing w:after="0" w:line="20" w:lineRule="atLeast"/>
        <w:jc w:val="center"/>
        <w:rPr>
          <w:rFonts w:ascii="TH SarabunIT๙" w:eastAsia="Calibri" w:hAnsi="TH SarabunIT๙" w:cs="TH SarabunIT๙"/>
          <w:b/>
          <w:bCs/>
          <w:sz w:val="28"/>
          <w:cs/>
        </w:rPr>
      </w:pPr>
    </w:p>
    <w:p w14:paraId="5F1D631D" w14:textId="77777777" w:rsidR="00A22EEC" w:rsidRPr="00AF1C35" w:rsidRDefault="00731916" w:rsidP="00731916">
      <w:pPr>
        <w:spacing w:after="0" w:line="240" w:lineRule="auto"/>
        <w:ind w:left="4320" w:firstLine="720"/>
        <w:rPr>
          <w:rFonts w:ascii="TH SarabunIT๙" w:hAnsi="TH SarabunIT๙" w:cs="TH SarabunIT๙"/>
          <w:sz w:val="28"/>
        </w:rPr>
      </w:pPr>
      <w:r w:rsidRPr="00AF1C35">
        <w:rPr>
          <w:rFonts w:ascii="TH SarabunIT๙" w:hAnsi="TH SarabunIT๙" w:cs="TH SarabunIT๙"/>
          <w:sz w:val="28"/>
          <w:cs/>
        </w:rPr>
        <w:t>(ลงชื่อ)......................................................................ผู้</w:t>
      </w:r>
      <w:r w:rsidR="000F7156" w:rsidRPr="00AF1C35">
        <w:rPr>
          <w:rFonts w:ascii="TH SarabunIT๙" w:hAnsi="TH SarabunIT๙" w:cs="TH SarabunIT๙"/>
          <w:sz w:val="28"/>
          <w:cs/>
        </w:rPr>
        <w:t>รายงาน</w:t>
      </w:r>
    </w:p>
    <w:p w14:paraId="057039CA" w14:textId="77777777" w:rsidR="00731916" w:rsidRPr="00AF1C35" w:rsidRDefault="00731916" w:rsidP="00731916">
      <w:pPr>
        <w:spacing w:after="0" w:line="240" w:lineRule="auto"/>
        <w:rPr>
          <w:rFonts w:ascii="TH SarabunIT๙" w:hAnsi="TH SarabunIT๙" w:cs="TH SarabunIT๙"/>
          <w:sz w:val="28"/>
        </w:rPr>
      </w:pPr>
      <w:r w:rsidRPr="00AF1C35">
        <w:rPr>
          <w:rFonts w:ascii="TH SarabunIT๙" w:hAnsi="TH SarabunIT๙" w:cs="TH SarabunIT๙"/>
          <w:sz w:val="28"/>
        </w:rPr>
        <w:tab/>
      </w:r>
      <w:r w:rsidRPr="00AF1C35">
        <w:rPr>
          <w:rFonts w:ascii="TH SarabunIT๙" w:hAnsi="TH SarabunIT๙" w:cs="TH SarabunIT๙"/>
          <w:sz w:val="28"/>
        </w:rPr>
        <w:tab/>
      </w:r>
      <w:r w:rsidRPr="00AF1C35">
        <w:rPr>
          <w:rFonts w:ascii="TH SarabunIT๙" w:hAnsi="TH SarabunIT๙" w:cs="TH SarabunIT๙"/>
          <w:sz w:val="28"/>
        </w:rPr>
        <w:tab/>
      </w:r>
      <w:r w:rsidRPr="00AF1C35">
        <w:rPr>
          <w:rFonts w:ascii="TH SarabunIT๙" w:hAnsi="TH SarabunIT๙" w:cs="TH SarabunIT๙"/>
          <w:sz w:val="28"/>
        </w:rPr>
        <w:tab/>
      </w:r>
      <w:r w:rsidRPr="00AF1C35">
        <w:rPr>
          <w:rFonts w:ascii="TH SarabunIT๙" w:hAnsi="TH SarabunIT๙" w:cs="TH SarabunIT๙"/>
          <w:sz w:val="28"/>
        </w:rPr>
        <w:tab/>
      </w:r>
      <w:r w:rsidRPr="00AF1C35">
        <w:rPr>
          <w:rFonts w:ascii="TH SarabunIT๙" w:hAnsi="TH SarabunIT๙" w:cs="TH SarabunIT๙"/>
          <w:sz w:val="28"/>
        </w:rPr>
        <w:tab/>
      </w:r>
      <w:r w:rsidR="00AF1C35" w:rsidRPr="00AF1C35">
        <w:rPr>
          <w:rFonts w:ascii="TH SarabunIT๙" w:hAnsi="TH SarabunIT๙" w:cs="TH SarabunIT๙"/>
          <w:sz w:val="28"/>
          <w:cs/>
        </w:rPr>
        <w:t xml:space="preserve">                     </w:t>
      </w:r>
      <w:r w:rsidRPr="00AF1C35">
        <w:rPr>
          <w:rFonts w:ascii="TH SarabunIT๙" w:hAnsi="TH SarabunIT๙" w:cs="TH SarabunIT๙"/>
          <w:sz w:val="28"/>
          <w:cs/>
        </w:rPr>
        <w:t>(........</w:t>
      </w:r>
      <w:r w:rsidR="00AF1C35" w:rsidRPr="00AF1C35">
        <w:rPr>
          <w:rFonts w:ascii="TH SarabunIT๙" w:hAnsi="TH SarabunIT๙" w:cs="TH SarabunIT๙"/>
          <w:sz w:val="28"/>
          <w:cs/>
        </w:rPr>
        <w:t>............................</w:t>
      </w:r>
      <w:r w:rsidRPr="00AF1C35">
        <w:rPr>
          <w:rFonts w:ascii="TH SarabunIT๙" w:hAnsi="TH SarabunIT๙" w:cs="TH SarabunIT๙"/>
          <w:sz w:val="28"/>
          <w:cs/>
        </w:rPr>
        <w:t>................................)</w:t>
      </w:r>
    </w:p>
    <w:p w14:paraId="3D659D3A" w14:textId="77777777" w:rsidR="00AF1C35" w:rsidRDefault="00731916" w:rsidP="00731916">
      <w:pPr>
        <w:rPr>
          <w:rFonts w:ascii="TH SarabunIT๙" w:hAnsi="TH SarabunIT๙" w:cs="TH SarabunIT๙"/>
          <w:sz w:val="28"/>
        </w:rPr>
      </w:pPr>
      <w:r w:rsidRPr="00AF1C35">
        <w:rPr>
          <w:rFonts w:ascii="TH SarabunIT๙" w:hAnsi="TH SarabunIT๙" w:cs="TH SarabunIT๙"/>
          <w:sz w:val="28"/>
          <w:cs/>
        </w:rPr>
        <w:t xml:space="preserve">                                                        ตำแหน่ง  กรรมการ/เลขานุการ ศส.</w:t>
      </w:r>
      <w:proofErr w:type="spellStart"/>
      <w:r w:rsidRPr="00AF1C35">
        <w:rPr>
          <w:rFonts w:ascii="TH SarabunIT๙" w:hAnsi="TH SarabunIT๙" w:cs="TH SarabunIT๙"/>
          <w:sz w:val="28"/>
          <w:cs/>
        </w:rPr>
        <w:t>ปช</w:t>
      </w:r>
      <w:proofErr w:type="spellEnd"/>
      <w:r w:rsidRPr="00AF1C35">
        <w:rPr>
          <w:rFonts w:ascii="TH SarabunIT๙" w:hAnsi="TH SarabunIT๙" w:cs="TH SarabunIT๙"/>
          <w:sz w:val="28"/>
          <w:cs/>
        </w:rPr>
        <w:t>ต. ตำบล.............</w:t>
      </w:r>
      <w:r w:rsidR="00137054" w:rsidRPr="00AF1C35">
        <w:rPr>
          <w:rFonts w:ascii="TH SarabunIT๙" w:hAnsi="TH SarabunIT๙" w:cs="TH SarabunIT๙"/>
          <w:sz w:val="28"/>
          <w:cs/>
        </w:rPr>
        <w:t>.............</w:t>
      </w:r>
      <w:r w:rsidRPr="00AF1C35">
        <w:rPr>
          <w:rFonts w:ascii="TH SarabunIT๙" w:hAnsi="TH SarabunIT๙" w:cs="TH SarabunIT๙"/>
          <w:sz w:val="28"/>
          <w:cs/>
        </w:rPr>
        <w:t>.............</w:t>
      </w:r>
    </w:p>
    <w:p w14:paraId="7E4D7F4D" w14:textId="77777777" w:rsidR="00537948" w:rsidRDefault="00537948" w:rsidP="00731916">
      <w:pPr>
        <w:rPr>
          <w:rFonts w:ascii="TH SarabunIT๙" w:hAnsi="TH SarabunIT๙" w:cs="TH SarabunIT๙"/>
          <w:sz w:val="28"/>
        </w:rPr>
      </w:pPr>
    </w:p>
    <w:p w14:paraId="7E19A6E1" w14:textId="77777777" w:rsidR="00537948" w:rsidRPr="00AF1C35" w:rsidRDefault="00537948" w:rsidP="00731916">
      <w:pPr>
        <w:rPr>
          <w:rFonts w:ascii="TH SarabunIT๙" w:hAnsi="TH SarabunIT๙" w:cs="TH SarabunIT๙"/>
          <w:sz w:val="28"/>
        </w:rPr>
      </w:pPr>
    </w:p>
    <w:p w14:paraId="3923F3F5" w14:textId="77777777" w:rsidR="00AF1C35" w:rsidRPr="00AF1C35" w:rsidRDefault="00AF1C35" w:rsidP="00731916">
      <w:pPr>
        <w:rPr>
          <w:rFonts w:ascii="TH SarabunIT๙" w:hAnsi="TH SarabunIT๙" w:cs="TH SarabunIT๙"/>
          <w:sz w:val="28"/>
        </w:rPr>
      </w:pPr>
    </w:p>
    <w:p w14:paraId="3352DF56" w14:textId="77777777" w:rsidR="00B70C17" w:rsidRPr="00AF1C35" w:rsidRDefault="00B70C17" w:rsidP="00731916">
      <w:pPr>
        <w:rPr>
          <w:rFonts w:ascii="TH SarabunIT๙" w:hAnsi="TH SarabunIT๙" w:cs="TH SarabunIT๙"/>
          <w:sz w:val="28"/>
          <w:cs/>
        </w:rPr>
      </w:pPr>
    </w:p>
    <w:sectPr w:rsidR="00B70C17" w:rsidRPr="00AF1C35" w:rsidSect="00AF1C35">
      <w:pgSz w:w="11906" w:h="16838"/>
      <w:pgMar w:top="1276" w:right="849" w:bottom="709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E7B8E"/>
    <w:multiLevelType w:val="hybridMultilevel"/>
    <w:tmpl w:val="7F80D1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0676A"/>
    <w:multiLevelType w:val="hybridMultilevel"/>
    <w:tmpl w:val="7EA86BA8"/>
    <w:lvl w:ilvl="0" w:tplc="890AB7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9221C"/>
    <w:multiLevelType w:val="hybridMultilevel"/>
    <w:tmpl w:val="F542A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915FD"/>
    <w:multiLevelType w:val="hybridMultilevel"/>
    <w:tmpl w:val="A3DE1A6E"/>
    <w:lvl w:ilvl="0" w:tplc="38BCD060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121699"/>
    <w:multiLevelType w:val="hybridMultilevel"/>
    <w:tmpl w:val="B18CFF18"/>
    <w:lvl w:ilvl="0" w:tplc="7BC48564">
      <w:start w:val="1"/>
      <w:numFmt w:val="decimal"/>
      <w:lvlText w:val="%1)"/>
      <w:lvlJc w:val="left"/>
      <w:pPr>
        <w:ind w:left="3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8" w:hanging="360"/>
      </w:pPr>
    </w:lvl>
    <w:lvl w:ilvl="2" w:tplc="0409001B" w:tentative="1">
      <w:start w:val="1"/>
      <w:numFmt w:val="lowerRoman"/>
      <w:lvlText w:val="%3."/>
      <w:lvlJc w:val="right"/>
      <w:pPr>
        <w:ind w:left="1778" w:hanging="180"/>
      </w:pPr>
    </w:lvl>
    <w:lvl w:ilvl="3" w:tplc="0409000F" w:tentative="1">
      <w:start w:val="1"/>
      <w:numFmt w:val="decimal"/>
      <w:lvlText w:val="%4."/>
      <w:lvlJc w:val="left"/>
      <w:pPr>
        <w:ind w:left="2498" w:hanging="360"/>
      </w:pPr>
    </w:lvl>
    <w:lvl w:ilvl="4" w:tplc="04090019" w:tentative="1">
      <w:start w:val="1"/>
      <w:numFmt w:val="lowerLetter"/>
      <w:lvlText w:val="%5."/>
      <w:lvlJc w:val="left"/>
      <w:pPr>
        <w:ind w:left="3218" w:hanging="360"/>
      </w:pPr>
    </w:lvl>
    <w:lvl w:ilvl="5" w:tplc="0409001B" w:tentative="1">
      <w:start w:val="1"/>
      <w:numFmt w:val="lowerRoman"/>
      <w:lvlText w:val="%6."/>
      <w:lvlJc w:val="right"/>
      <w:pPr>
        <w:ind w:left="3938" w:hanging="180"/>
      </w:pPr>
    </w:lvl>
    <w:lvl w:ilvl="6" w:tplc="0409000F" w:tentative="1">
      <w:start w:val="1"/>
      <w:numFmt w:val="decimal"/>
      <w:lvlText w:val="%7."/>
      <w:lvlJc w:val="left"/>
      <w:pPr>
        <w:ind w:left="4658" w:hanging="360"/>
      </w:pPr>
    </w:lvl>
    <w:lvl w:ilvl="7" w:tplc="04090019" w:tentative="1">
      <w:start w:val="1"/>
      <w:numFmt w:val="lowerLetter"/>
      <w:lvlText w:val="%8."/>
      <w:lvlJc w:val="left"/>
      <w:pPr>
        <w:ind w:left="5378" w:hanging="360"/>
      </w:pPr>
    </w:lvl>
    <w:lvl w:ilvl="8" w:tplc="0409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5" w15:restartNumberingAfterBreak="0">
    <w:nsid w:val="50A927DB"/>
    <w:multiLevelType w:val="hybridMultilevel"/>
    <w:tmpl w:val="77429A26"/>
    <w:lvl w:ilvl="0" w:tplc="B426CDB6">
      <w:start w:val="1"/>
      <w:numFmt w:val="decimal"/>
      <w:lvlText w:val="%1."/>
      <w:lvlJc w:val="left"/>
      <w:pPr>
        <w:ind w:left="649" w:hanging="360"/>
      </w:pPr>
      <w:rPr>
        <w:rFonts w:eastAsia="Calibr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6" w15:restartNumberingAfterBreak="0">
    <w:nsid w:val="518C2DF1"/>
    <w:multiLevelType w:val="hybridMultilevel"/>
    <w:tmpl w:val="99B8C6B6"/>
    <w:lvl w:ilvl="0" w:tplc="3946AB8C">
      <w:start w:val="1"/>
      <w:numFmt w:val="decimal"/>
      <w:lvlText w:val="%1)"/>
      <w:lvlJc w:val="left"/>
      <w:pPr>
        <w:ind w:left="720" w:hanging="360"/>
      </w:pPr>
      <w:rPr>
        <w:rFonts w:ascii="TH SarabunIT๙" w:eastAsiaTheme="minorHAnsi" w:hAnsi="TH SarabunIT๙" w:cs="TH SarabunIT๙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1543B"/>
    <w:multiLevelType w:val="hybridMultilevel"/>
    <w:tmpl w:val="FE70A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61793"/>
    <w:multiLevelType w:val="hybridMultilevel"/>
    <w:tmpl w:val="A3DE1A6E"/>
    <w:lvl w:ilvl="0" w:tplc="38BCD060">
      <w:start w:val="1"/>
      <w:numFmt w:val="decimal"/>
      <w:lvlText w:val="%1)"/>
      <w:lvlJc w:val="left"/>
      <w:pPr>
        <w:ind w:left="720" w:hanging="360"/>
      </w:pPr>
      <w:rPr>
        <w:rFonts w:ascii="TH SarabunPSK" w:hAnsi="TH SarabunPSK" w:cs="TH SarabunPSK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0576F"/>
    <w:multiLevelType w:val="hybridMultilevel"/>
    <w:tmpl w:val="1B9A6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4B1E12"/>
    <w:multiLevelType w:val="hybridMultilevel"/>
    <w:tmpl w:val="B576235E"/>
    <w:lvl w:ilvl="0" w:tplc="B126937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EEC"/>
    <w:rsid w:val="000D6B94"/>
    <w:rsid w:val="000E6DBE"/>
    <w:rsid w:val="000F7156"/>
    <w:rsid w:val="00137054"/>
    <w:rsid w:val="0016667C"/>
    <w:rsid w:val="001D019E"/>
    <w:rsid w:val="001E000C"/>
    <w:rsid w:val="00265C84"/>
    <w:rsid w:val="0027739D"/>
    <w:rsid w:val="002D0DA1"/>
    <w:rsid w:val="002F2565"/>
    <w:rsid w:val="003701C1"/>
    <w:rsid w:val="003B7691"/>
    <w:rsid w:val="003E6DEE"/>
    <w:rsid w:val="004240C3"/>
    <w:rsid w:val="004766C5"/>
    <w:rsid w:val="004C1517"/>
    <w:rsid w:val="004F41E4"/>
    <w:rsid w:val="0051301F"/>
    <w:rsid w:val="00534365"/>
    <w:rsid w:val="00535688"/>
    <w:rsid w:val="00537948"/>
    <w:rsid w:val="005A2E72"/>
    <w:rsid w:val="005A3F72"/>
    <w:rsid w:val="005C323F"/>
    <w:rsid w:val="00660BA6"/>
    <w:rsid w:val="006620E3"/>
    <w:rsid w:val="0067715B"/>
    <w:rsid w:val="00685D6E"/>
    <w:rsid w:val="006C5A24"/>
    <w:rsid w:val="00700E41"/>
    <w:rsid w:val="00710E14"/>
    <w:rsid w:val="00731916"/>
    <w:rsid w:val="00784669"/>
    <w:rsid w:val="007A144B"/>
    <w:rsid w:val="007E0984"/>
    <w:rsid w:val="00833823"/>
    <w:rsid w:val="008718B4"/>
    <w:rsid w:val="00896E55"/>
    <w:rsid w:val="008A203A"/>
    <w:rsid w:val="008A7941"/>
    <w:rsid w:val="008F23FC"/>
    <w:rsid w:val="00907D7D"/>
    <w:rsid w:val="00933678"/>
    <w:rsid w:val="009927E2"/>
    <w:rsid w:val="009B0AAB"/>
    <w:rsid w:val="009B44EA"/>
    <w:rsid w:val="009C7F60"/>
    <w:rsid w:val="009D539E"/>
    <w:rsid w:val="00A22EEC"/>
    <w:rsid w:val="00AA0C76"/>
    <w:rsid w:val="00AA22B8"/>
    <w:rsid w:val="00AD5AD1"/>
    <w:rsid w:val="00AE44B8"/>
    <w:rsid w:val="00AF1C35"/>
    <w:rsid w:val="00AF2D4B"/>
    <w:rsid w:val="00B03465"/>
    <w:rsid w:val="00B61563"/>
    <w:rsid w:val="00B70C17"/>
    <w:rsid w:val="00BA1319"/>
    <w:rsid w:val="00BF0C8D"/>
    <w:rsid w:val="00C05400"/>
    <w:rsid w:val="00C34FE8"/>
    <w:rsid w:val="00C447C7"/>
    <w:rsid w:val="00C66102"/>
    <w:rsid w:val="00CB7FBA"/>
    <w:rsid w:val="00D34230"/>
    <w:rsid w:val="00D64805"/>
    <w:rsid w:val="00D72B95"/>
    <w:rsid w:val="00DE4658"/>
    <w:rsid w:val="00E022C2"/>
    <w:rsid w:val="00EC3930"/>
    <w:rsid w:val="00EC654D"/>
    <w:rsid w:val="00ED14F8"/>
    <w:rsid w:val="00F044CC"/>
    <w:rsid w:val="00FB185D"/>
    <w:rsid w:val="00FB2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3DA89"/>
  <w15:docId w15:val="{0BCD4563-42EB-411B-A9D4-BD8FA109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2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156"/>
    <w:pPr>
      <w:ind w:left="720"/>
      <w:contextualSpacing/>
    </w:pPr>
  </w:style>
  <w:style w:type="paragraph" w:styleId="a5">
    <w:name w:val="No Spacing"/>
    <w:uiPriority w:val="1"/>
    <w:qFormat/>
    <w:rsid w:val="00AE44B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37948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537948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60D1-D557-4E79-9AA5-AAA81C59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New004</dc:creator>
  <cp:lastModifiedBy>Windows11</cp:lastModifiedBy>
  <cp:revision>21</cp:revision>
  <cp:lastPrinted>2024-12-06T04:48:00Z</cp:lastPrinted>
  <dcterms:created xsi:type="dcterms:W3CDTF">2022-05-24T07:55:00Z</dcterms:created>
  <dcterms:modified xsi:type="dcterms:W3CDTF">2024-12-06T04:49:00Z</dcterms:modified>
</cp:coreProperties>
</file>